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40EC" w:rsidRPr="00186B5B" w:rsidRDefault="00B740EC" w:rsidP="00B740EC">
      <w:pPr>
        <w:shd w:val="clear" w:color="auto" w:fill="FBF3EB"/>
        <w:spacing w:before="100" w:beforeAutospacing="1" w:after="100" w:afterAutospacing="1"/>
        <w:jc w:val="center"/>
        <w:rPr>
          <w:rFonts w:ascii="Arial" w:eastAsia="Times New Roman" w:hAnsi="Arial" w:cs="Arial"/>
          <w:sz w:val="22"/>
          <w:szCs w:val="22"/>
          <w:lang w:eastAsia="ru-RU"/>
        </w:rPr>
      </w:pPr>
      <w:r w:rsidRPr="00186B5B">
        <w:rPr>
          <w:rFonts w:ascii="Arial" w:eastAsia="Times New Roman" w:hAnsi="Arial" w:cs="Arial"/>
          <w:b/>
          <w:bCs/>
          <w:sz w:val="22"/>
          <w:szCs w:val="22"/>
          <w:lang w:eastAsia="ru-RU"/>
        </w:rPr>
        <w:t>2. Структура дипломной работы</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В Дипломной работе должна быть четко выдержана следующая структура:</w:t>
      </w:r>
    </w:p>
    <w:p w:rsidR="00B740EC" w:rsidRPr="00186B5B" w:rsidRDefault="00B740EC" w:rsidP="00B740EC">
      <w:pPr>
        <w:numPr>
          <w:ilvl w:val="0"/>
          <w:numId w:val="1"/>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титульный лист;</w:t>
      </w:r>
    </w:p>
    <w:p w:rsidR="00B740EC" w:rsidRPr="00186B5B" w:rsidRDefault="00B740EC" w:rsidP="00B740EC">
      <w:pPr>
        <w:numPr>
          <w:ilvl w:val="0"/>
          <w:numId w:val="1"/>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содержание</w:t>
      </w:r>
      <w:bookmarkStart w:id="0" w:name="_GoBack"/>
      <w:bookmarkEnd w:id="0"/>
      <w:r w:rsidRPr="00186B5B">
        <w:rPr>
          <w:rFonts w:ascii="Arial" w:eastAsia="Times New Roman" w:hAnsi="Arial" w:cs="Arial"/>
          <w:sz w:val="22"/>
          <w:szCs w:val="22"/>
          <w:lang w:eastAsia="ru-RU"/>
        </w:rPr>
        <w:t>;</w:t>
      </w:r>
    </w:p>
    <w:p w:rsidR="00B740EC" w:rsidRPr="00186B5B" w:rsidRDefault="00B740EC" w:rsidP="00B740EC">
      <w:pPr>
        <w:numPr>
          <w:ilvl w:val="0"/>
          <w:numId w:val="1"/>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введение</w:t>
      </w:r>
    </w:p>
    <w:p w:rsidR="00B740EC" w:rsidRPr="00186B5B" w:rsidRDefault="00B740EC" w:rsidP="00B740EC">
      <w:pPr>
        <w:numPr>
          <w:ilvl w:val="0"/>
          <w:numId w:val="1"/>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обзорно-теоретическая глава</w:t>
      </w:r>
    </w:p>
    <w:p w:rsidR="00B740EC" w:rsidRPr="00186B5B" w:rsidRDefault="00B740EC" w:rsidP="00B740EC">
      <w:pPr>
        <w:numPr>
          <w:ilvl w:val="0"/>
          <w:numId w:val="1"/>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эмпирическая глава</w:t>
      </w:r>
    </w:p>
    <w:p w:rsidR="00B740EC" w:rsidRPr="00186B5B" w:rsidRDefault="00B740EC" w:rsidP="00B740EC">
      <w:pPr>
        <w:numPr>
          <w:ilvl w:val="0"/>
          <w:numId w:val="1"/>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выводы</w:t>
      </w:r>
    </w:p>
    <w:p w:rsidR="00B740EC" w:rsidRPr="00186B5B" w:rsidRDefault="00B740EC" w:rsidP="00B740EC">
      <w:pPr>
        <w:numPr>
          <w:ilvl w:val="0"/>
          <w:numId w:val="1"/>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заключение</w:t>
      </w:r>
    </w:p>
    <w:p w:rsidR="00B740EC" w:rsidRPr="00186B5B" w:rsidRDefault="00B740EC" w:rsidP="00B740EC">
      <w:pPr>
        <w:numPr>
          <w:ilvl w:val="0"/>
          <w:numId w:val="1"/>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список использованной литературы</w:t>
      </w:r>
    </w:p>
    <w:p w:rsidR="00B740EC" w:rsidRPr="00186B5B" w:rsidRDefault="00B740EC" w:rsidP="00B740EC">
      <w:pPr>
        <w:numPr>
          <w:ilvl w:val="0"/>
          <w:numId w:val="1"/>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приложения.</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Pr>
          <w:rFonts w:ascii="Arial" w:eastAsia="Times New Roman" w:hAnsi="Arial" w:cs="Arial"/>
          <w:sz w:val="22"/>
          <w:szCs w:val="22"/>
          <w:lang w:eastAsia="ru-RU"/>
        </w:rPr>
        <w:t>В дипломн</w:t>
      </w:r>
      <w:r w:rsidRPr="00186B5B">
        <w:rPr>
          <w:rFonts w:ascii="Arial" w:eastAsia="Times New Roman" w:hAnsi="Arial" w:cs="Arial"/>
          <w:sz w:val="22"/>
          <w:szCs w:val="22"/>
          <w:lang w:eastAsia="ru-RU"/>
        </w:rPr>
        <w:t xml:space="preserve">ой работе (введение и основная часть) должны быть </w:t>
      </w:r>
      <w:proofErr w:type="spellStart"/>
      <w:r w:rsidRPr="00186B5B">
        <w:rPr>
          <w:rFonts w:ascii="Arial" w:eastAsia="Times New Roman" w:hAnsi="Arial" w:cs="Arial"/>
          <w:sz w:val="22"/>
          <w:szCs w:val="22"/>
          <w:lang w:eastAsia="ru-RU"/>
        </w:rPr>
        <w:t>структурированн</w:t>
      </w:r>
      <w:proofErr w:type="spellEnd"/>
      <w:r w:rsidRPr="00186B5B">
        <w:rPr>
          <w:rFonts w:ascii="Arial" w:eastAsia="Times New Roman" w:hAnsi="Arial" w:cs="Arial"/>
          <w:sz w:val="22"/>
          <w:szCs w:val="22"/>
          <w:lang w:eastAsia="ru-RU"/>
        </w:rPr>
        <w:t xml:space="preserve"> по главам (параграфам, разделам);</w:t>
      </w:r>
      <w:r w:rsidRPr="00186B5B">
        <w:rPr>
          <w:rFonts w:ascii="Arial" w:eastAsia="Times New Roman" w:hAnsi="Arial" w:cs="Arial"/>
          <w:sz w:val="22"/>
          <w:szCs w:val="22"/>
          <w:lang w:eastAsia="ru-RU"/>
        </w:rPr>
        <w:br/>
        <w:t>а также иметь приложения в случае необходимости.</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b/>
          <w:bCs/>
          <w:sz w:val="22"/>
          <w:szCs w:val="22"/>
          <w:lang w:eastAsia="ru-RU"/>
        </w:rPr>
        <w:t>1.</w:t>
      </w:r>
      <w:r w:rsidRPr="00186B5B">
        <w:rPr>
          <w:rFonts w:ascii="Arial" w:eastAsia="Times New Roman" w:hAnsi="Arial" w:cs="Arial"/>
          <w:sz w:val="22"/>
          <w:szCs w:val="22"/>
          <w:lang w:eastAsia="ru-RU"/>
        </w:rPr>
        <w:t xml:space="preserve"> </w:t>
      </w:r>
      <w:proofErr w:type="gramStart"/>
      <w:r w:rsidRPr="00186B5B">
        <w:rPr>
          <w:rFonts w:ascii="Arial" w:eastAsia="Times New Roman" w:hAnsi="Arial" w:cs="Arial"/>
          <w:sz w:val="22"/>
          <w:szCs w:val="22"/>
          <w:lang w:eastAsia="ru-RU"/>
        </w:rPr>
        <w:t xml:space="preserve">Во </w:t>
      </w:r>
      <w:r w:rsidRPr="00186B5B">
        <w:rPr>
          <w:rFonts w:ascii="Arial" w:eastAsia="Times New Roman" w:hAnsi="Arial" w:cs="Arial"/>
          <w:b/>
          <w:bCs/>
          <w:sz w:val="22"/>
          <w:szCs w:val="22"/>
          <w:lang w:eastAsia="ru-RU"/>
        </w:rPr>
        <w:t>Введении</w:t>
      </w:r>
      <w:r w:rsidRPr="00186B5B">
        <w:rPr>
          <w:rFonts w:ascii="Arial" w:eastAsia="Times New Roman" w:hAnsi="Arial" w:cs="Arial"/>
          <w:sz w:val="22"/>
          <w:szCs w:val="22"/>
          <w:lang w:eastAsia="ru-RU"/>
        </w:rPr>
        <w:t xml:space="preserve"> дается краткое обоснование обращения к выбранной теме, </w:t>
      </w:r>
      <w:proofErr w:type="spellStart"/>
      <w:r w:rsidRPr="00186B5B">
        <w:rPr>
          <w:rFonts w:ascii="Arial" w:eastAsia="Times New Roman" w:hAnsi="Arial" w:cs="Arial"/>
          <w:sz w:val="22"/>
          <w:szCs w:val="22"/>
          <w:lang w:eastAsia="ru-RU"/>
        </w:rPr>
        <w:t>тезисно</w:t>
      </w:r>
      <w:proofErr w:type="spellEnd"/>
      <w:r w:rsidRPr="00186B5B">
        <w:rPr>
          <w:rFonts w:ascii="Arial" w:eastAsia="Times New Roman" w:hAnsi="Arial" w:cs="Arial"/>
          <w:sz w:val="22"/>
          <w:szCs w:val="22"/>
          <w:lang w:eastAsia="ru-RU"/>
        </w:rPr>
        <w:t xml:space="preserve"> обозначается </w:t>
      </w:r>
      <w:r w:rsidRPr="00186B5B">
        <w:rPr>
          <w:rFonts w:ascii="Arial" w:eastAsia="Times New Roman" w:hAnsi="Arial" w:cs="Arial"/>
          <w:i/>
          <w:iCs/>
          <w:sz w:val="22"/>
          <w:szCs w:val="22"/>
          <w:u w:val="single"/>
          <w:lang w:eastAsia="ru-RU"/>
        </w:rPr>
        <w:t>актуальность работы</w:t>
      </w:r>
      <w:r w:rsidRPr="00186B5B">
        <w:rPr>
          <w:rFonts w:ascii="Arial" w:eastAsia="Times New Roman" w:hAnsi="Arial" w:cs="Arial"/>
          <w:sz w:val="22"/>
          <w:szCs w:val="22"/>
          <w:lang w:eastAsia="ru-RU"/>
        </w:rPr>
        <w:t xml:space="preserve">, обозначается жанр работы, </w:t>
      </w:r>
      <w:r w:rsidRPr="00186B5B">
        <w:rPr>
          <w:rFonts w:ascii="Arial" w:eastAsia="Times New Roman" w:hAnsi="Arial" w:cs="Arial"/>
          <w:i/>
          <w:iCs/>
          <w:sz w:val="22"/>
          <w:szCs w:val="22"/>
          <w:u w:val="single"/>
          <w:lang w:eastAsia="ru-RU"/>
        </w:rPr>
        <w:t>проблема (гипотеза)</w:t>
      </w:r>
      <w:r w:rsidRPr="00186B5B">
        <w:rPr>
          <w:rFonts w:ascii="Arial" w:eastAsia="Times New Roman" w:hAnsi="Arial" w:cs="Arial"/>
          <w:sz w:val="22"/>
          <w:szCs w:val="22"/>
          <w:lang w:eastAsia="ru-RU"/>
        </w:rPr>
        <w:t xml:space="preserve">, на решение которой она направлена, выделяется </w:t>
      </w:r>
      <w:r w:rsidRPr="00186B5B">
        <w:rPr>
          <w:rFonts w:ascii="Arial" w:eastAsia="Times New Roman" w:hAnsi="Arial" w:cs="Arial"/>
          <w:i/>
          <w:iCs/>
          <w:sz w:val="22"/>
          <w:szCs w:val="22"/>
          <w:u w:val="single"/>
          <w:lang w:eastAsia="ru-RU"/>
        </w:rPr>
        <w:t>объект и предмет</w:t>
      </w:r>
      <w:r w:rsidRPr="00186B5B">
        <w:rPr>
          <w:rFonts w:ascii="Arial" w:eastAsia="Times New Roman" w:hAnsi="Arial" w:cs="Arial"/>
          <w:sz w:val="22"/>
          <w:szCs w:val="22"/>
          <w:lang w:eastAsia="ru-RU"/>
        </w:rPr>
        <w:t xml:space="preserve">  исследования, кратко описывается ее </w:t>
      </w:r>
      <w:r w:rsidRPr="00186B5B">
        <w:rPr>
          <w:rFonts w:ascii="Arial" w:eastAsia="Times New Roman" w:hAnsi="Arial" w:cs="Arial"/>
          <w:i/>
          <w:iCs/>
          <w:sz w:val="22"/>
          <w:szCs w:val="22"/>
          <w:u w:val="single"/>
          <w:lang w:eastAsia="ru-RU"/>
        </w:rPr>
        <w:t>цель и задачи</w:t>
      </w:r>
      <w:r w:rsidRPr="00186B5B">
        <w:rPr>
          <w:rFonts w:ascii="Arial" w:eastAsia="Times New Roman" w:hAnsi="Arial" w:cs="Arial"/>
          <w:sz w:val="22"/>
          <w:szCs w:val="22"/>
          <w:lang w:eastAsia="ru-RU"/>
        </w:rPr>
        <w:t xml:space="preserve">, указывается </w:t>
      </w:r>
      <w:r w:rsidRPr="00186B5B">
        <w:rPr>
          <w:rFonts w:ascii="Arial" w:eastAsia="Times New Roman" w:hAnsi="Arial" w:cs="Arial"/>
          <w:i/>
          <w:iCs/>
          <w:sz w:val="22"/>
          <w:szCs w:val="22"/>
          <w:u w:val="single"/>
          <w:lang w:eastAsia="ru-RU"/>
        </w:rPr>
        <w:t>теоретико-методологическая основа</w:t>
      </w:r>
      <w:r w:rsidRPr="00186B5B">
        <w:rPr>
          <w:rFonts w:ascii="Arial" w:eastAsia="Times New Roman" w:hAnsi="Arial" w:cs="Arial"/>
          <w:sz w:val="22"/>
          <w:szCs w:val="22"/>
          <w:lang w:eastAsia="ru-RU"/>
        </w:rPr>
        <w:t xml:space="preserve">, </w:t>
      </w:r>
      <w:r w:rsidRPr="00186B5B">
        <w:rPr>
          <w:rFonts w:ascii="Arial" w:eastAsia="Times New Roman" w:hAnsi="Arial" w:cs="Arial"/>
          <w:i/>
          <w:iCs/>
          <w:sz w:val="22"/>
          <w:szCs w:val="22"/>
          <w:u w:val="single"/>
          <w:lang w:eastAsia="ru-RU"/>
        </w:rPr>
        <w:t>теоретическая</w:t>
      </w:r>
      <w:r w:rsidRPr="00186B5B">
        <w:rPr>
          <w:rFonts w:ascii="Arial" w:eastAsia="Times New Roman" w:hAnsi="Arial" w:cs="Arial"/>
          <w:sz w:val="22"/>
          <w:szCs w:val="22"/>
          <w:lang w:eastAsia="ru-RU"/>
        </w:rPr>
        <w:t xml:space="preserve"> и/или </w:t>
      </w:r>
      <w:r w:rsidRPr="00186B5B">
        <w:rPr>
          <w:rFonts w:ascii="Arial" w:eastAsia="Times New Roman" w:hAnsi="Arial" w:cs="Arial"/>
          <w:i/>
          <w:iCs/>
          <w:sz w:val="22"/>
          <w:szCs w:val="22"/>
          <w:u w:val="single"/>
          <w:lang w:eastAsia="ru-RU"/>
        </w:rPr>
        <w:t>практическая</w:t>
      </w:r>
      <w:r w:rsidRPr="00186B5B">
        <w:rPr>
          <w:rFonts w:ascii="Arial" w:eastAsia="Times New Roman" w:hAnsi="Arial" w:cs="Arial"/>
          <w:sz w:val="22"/>
          <w:szCs w:val="22"/>
          <w:lang w:eastAsia="ru-RU"/>
        </w:rPr>
        <w:t xml:space="preserve"> </w:t>
      </w:r>
      <w:r w:rsidRPr="00186B5B">
        <w:rPr>
          <w:rFonts w:ascii="Arial" w:eastAsia="Times New Roman" w:hAnsi="Arial" w:cs="Arial"/>
          <w:i/>
          <w:iCs/>
          <w:sz w:val="22"/>
          <w:szCs w:val="22"/>
          <w:u w:val="single"/>
          <w:lang w:eastAsia="ru-RU"/>
        </w:rPr>
        <w:t>значимость и новизна работы</w:t>
      </w:r>
      <w:r w:rsidRPr="00186B5B">
        <w:rPr>
          <w:rFonts w:ascii="Arial" w:eastAsia="Times New Roman" w:hAnsi="Arial" w:cs="Arial"/>
          <w:sz w:val="22"/>
          <w:szCs w:val="22"/>
          <w:lang w:eastAsia="ru-RU"/>
        </w:rPr>
        <w:t xml:space="preserve">, в случае исследовательской работы обязательно формулируется ее </w:t>
      </w:r>
      <w:r w:rsidRPr="00186B5B">
        <w:rPr>
          <w:rFonts w:ascii="Arial" w:eastAsia="Times New Roman" w:hAnsi="Arial" w:cs="Arial"/>
          <w:i/>
          <w:iCs/>
          <w:sz w:val="22"/>
          <w:szCs w:val="22"/>
          <w:u w:val="single"/>
          <w:lang w:eastAsia="ru-RU"/>
        </w:rPr>
        <w:t>общая гипотеза</w:t>
      </w:r>
      <w:r w:rsidRPr="00186B5B">
        <w:rPr>
          <w:rFonts w:ascii="Arial" w:eastAsia="Times New Roman" w:hAnsi="Arial" w:cs="Arial"/>
          <w:sz w:val="22"/>
          <w:szCs w:val="22"/>
          <w:lang w:eastAsia="ru-RU"/>
        </w:rPr>
        <w:t>,   Кроме того, во введении может быть</w:t>
      </w:r>
      <w:proofErr w:type="gramEnd"/>
      <w:r w:rsidRPr="00186B5B">
        <w:rPr>
          <w:rFonts w:ascii="Arial" w:eastAsia="Times New Roman" w:hAnsi="Arial" w:cs="Arial"/>
          <w:sz w:val="22"/>
          <w:szCs w:val="22"/>
          <w:lang w:eastAsia="ru-RU"/>
        </w:rPr>
        <w:t xml:space="preserve"> </w:t>
      </w:r>
      <w:proofErr w:type="gramStart"/>
      <w:r w:rsidRPr="00186B5B">
        <w:rPr>
          <w:rFonts w:ascii="Arial" w:eastAsia="Times New Roman" w:hAnsi="Arial" w:cs="Arial"/>
          <w:sz w:val="22"/>
          <w:szCs w:val="22"/>
          <w:lang w:eastAsia="ru-RU"/>
        </w:rPr>
        <w:t>описана использованная выборка, указаны структура и объем  дипломной работы.</w:t>
      </w:r>
      <w:proofErr w:type="gramEnd"/>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u w:val="single"/>
          <w:lang w:eastAsia="ru-RU"/>
        </w:rPr>
        <w:t>Актуальность темы дипломной работы</w:t>
      </w:r>
      <w:r w:rsidRPr="00186B5B">
        <w:rPr>
          <w:rFonts w:ascii="Arial" w:eastAsia="Times New Roman" w:hAnsi="Arial" w:cs="Arial"/>
          <w:sz w:val="22"/>
          <w:szCs w:val="22"/>
          <w:lang w:eastAsia="ru-RU"/>
        </w:rPr>
        <w:t xml:space="preserve"> обосновывается, с одной стороны, анализом сложившейся ситуации, с другой – отсутствием необходимой научной информации или приемов и методов воздействия с целью разрешения сложившейся ситуации. Актуальность темы дипломной работы – это та причина, по которой именно сейчас, в настоящее время, возникла потребность исследовать ее, это ее злободневность. Обычно это общее резюме по вопросу. «Тема актуальна и может представлять </w:t>
      </w:r>
      <w:proofErr w:type="gramStart"/>
      <w:r w:rsidRPr="00186B5B">
        <w:rPr>
          <w:rFonts w:ascii="Arial" w:eastAsia="Times New Roman" w:hAnsi="Arial" w:cs="Arial"/>
          <w:sz w:val="22"/>
          <w:szCs w:val="22"/>
          <w:lang w:eastAsia="ru-RU"/>
        </w:rPr>
        <w:t>интерес</w:t>
      </w:r>
      <w:proofErr w:type="gramEnd"/>
      <w:r w:rsidRPr="00186B5B">
        <w:rPr>
          <w:rFonts w:ascii="Arial" w:eastAsia="Times New Roman" w:hAnsi="Arial" w:cs="Arial"/>
          <w:sz w:val="22"/>
          <w:szCs w:val="22"/>
          <w:lang w:eastAsia="ru-RU"/>
        </w:rPr>
        <w:t xml:space="preserve"> как для широкого круга общественности, так и/или для специалистов в области клинической психологии и психотерапии потому ...</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u w:val="single"/>
          <w:lang w:eastAsia="ru-RU"/>
        </w:rPr>
        <w:t>Цель дипломной работы</w:t>
      </w:r>
      <w:proofErr w:type="gramStart"/>
      <w:r w:rsidRPr="00186B5B">
        <w:rPr>
          <w:rFonts w:ascii="Arial" w:eastAsia="Times New Roman" w:hAnsi="Arial" w:cs="Arial"/>
          <w:sz w:val="22"/>
          <w:szCs w:val="22"/>
          <w:u w:val="single"/>
          <w:lang w:eastAsia="ru-RU"/>
        </w:rPr>
        <w:t xml:space="preserve"> .</w:t>
      </w:r>
      <w:proofErr w:type="gramEnd"/>
      <w:r w:rsidRPr="00186B5B">
        <w:rPr>
          <w:rFonts w:ascii="Arial" w:eastAsia="Times New Roman" w:hAnsi="Arial" w:cs="Arial"/>
          <w:sz w:val="22"/>
          <w:szCs w:val="22"/>
          <w:lang w:eastAsia="ru-RU"/>
        </w:rPr>
        <w:t xml:space="preserve"> Грубо говоря, это тема Вашей работы, это конечный прагматический результат работы, чего хочет достичь студент своей исследовательской деятельностью</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u w:val="single"/>
          <w:lang w:eastAsia="ru-RU"/>
        </w:rPr>
        <w:t>Задачи дипломной работы.</w:t>
      </w:r>
      <w:r w:rsidRPr="00186B5B">
        <w:rPr>
          <w:rFonts w:ascii="Arial" w:eastAsia="Times New Roman" w:hAnsi="Arial" w:cs="Arial"/>
          <w:sz w:val="22"/>
          <w:szCs w:val="22"/>
          <w:lang w:eastAsia="ru-RU"/>
        </w:rPr>
        <w:t xml:space="preserve"> Промежуточные этапы, достижение которых необходимо для реализации поставленных целей. Или это те исследовательские действия, которые необходимо выполнить для достижения поставленной в работе цели, для решения проблемы или для проверки сформулированной гипотезы исследования. В задачах производится описание плана исследовательских действий. Общий план описания задач, которые необходимо будет конкретизировать в соответствии с темой и содержанием дипломной работы выглядит примерно так:</w:t>
      </w:r>
    </w:p>
    <w:p w:rsidR="00B740EC" w:rsidRPr="00186B5B" w:rsidRDefault="00B740EC" w:rsidP="00B740EC">
      <w:pPr>
        <w:numPr>
          <w:ilvl w:val="0"/>
          <w:numId w:val="2"/>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теоретический анализ литературы по проблеме (например, "Теоретический анализ проблемы страхов в дошкольном возрасте в психологической науке").                                                                </w:t>
      </w:r>
    </w:p>
    <w:p w:rsidR="00B740EC" w:rsidRPr="00186B5B" w:rsidRDefault="00B740EC" w:rsidP="00B740EC">
      <w:pPr>
        <w:numPr>
          <w:ilvl w:val="0"/>
          <w:numId w:val="2"/>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создание программы исследования (подбор диагностических методик, разработка программы коррекции и пр.)</w:t>
      </w:r>
    </w:p>
    <w:p w:rsidR="00B740EC" w:rsidRPr="00186B5B" w:rsidRDefault="00B740EC" w:rsidP="00B740EC">
      <w:pPr>
        <w:numPr>
          <w:ilvl w:val="0"/>
          <w:numId w:val="2"/>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lastRenderedPageBreak/>
        <w:t>проведение непосредственно психодиагностического исследования, коррекционной или психотерапевтической работы, проведение повторной психодиагностики</w:t>
      </w:r>
    </w:p>
    <w:p w:rsidR="00B740EC" w:rsidRPr="00186B5B" w:rsidRDefault="00B740EC" w:rsidP="00B740EC">
      <w:pPr>
        <w:numPr>
          <w:ilvl w:val="0"/>
          <w:numId w:val="2"/>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сравнительный анализ результатов и, возможно, создание рекомендаций</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Задачи обязательно должны быть отражены потом в заключении, выводах и рекомендациях.</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u w:val="single"/>
          <w:lang w:eastAsia="ru-RU"/>
        </w:rPr>
        <w:t>Объект исследования</w:t>
      </w:r>
      <w:r w:rsidRPr="00186B5B">
        <w:rPr>
          <w:rFonts w:ascii="Arial" w:eastAsia="Times New Roman" w:hAnsi="Arial" w:cs="Arial"/>
          <w:sz w:val="22"/>
          <w:szCs w:val="22"/>
          <w:lang w:eastAsia="ru-RU"/>
        </w:rPr>
        <w:t xml:space="preserve"> </w:t>
      </w:r>
      <w:r w:rsidRPr="00186B5B">
        <w:rPr>
          <w:rFonts w:ascii="Arial" w:eastAsia="Times New Roman" w:hAnsi="Arial" w:cs="Arial"/>
          <w:i/>
          <w:iCs/>
          <w:sz w:val="22"/>
          <w:szCs w:val="22"/>
          <w:lang w:eastAsia="ru-RU"/>
        </w:rPr>
        <w:t>–</w:t>
      </w:r>
      <w:r w:rsidRPr="00186B5B">
        <w:rPr>
          <w:rFonts w:ascii="Arial" w:eastAsia="Times New Roman" w:hAnsi="Arial" w:cs="Arial"/>
          <w:sz w:val="22"/>
          <w:szCs w:val="22"/>
          <w:lang w:eastAsia="ru-RU"/>
        </w:rPr>
        <w:t xml:space="preserve"> процесс или явление, порождающее проблемную ситуацию и избранное для изучения. Человек не может быть объектом исследования. Объект </w:t>
      </w:r>
      <w:r w:rsidRPr="00186B5B">
        <w:rPr>
          <w:rFonts w:ascii="Arial" w:eastAsia="Times New Roman" w:hAnsi="Arial" w:cs="Arial"/>
          <w:i/>
          <w:iCs/>
          <w:sz w:val="22"/>
          <w:szCs w:val="22"/>
          <w:lang w:eastAsia="ru-RU"/>
        </w:rPr>
        <w:t xml:space="preserve">– </w:t>
      </w:r>
      <w:r w:rsidRPr="00186B5B">
        <w:rPr>
          <w:rFonts w:ascii="Arial" w:eastAsia="Times New Roman" w:hAnsi="Arial" w:cs="Arial"/>
          <w:sz w:val="22"/>
          <w:szCs w:val="22"/>
          <w:lang w:eastAsia="ru-RU"/>
        </w:rPr>
        <w:t> та часть психологической реальности, на которую направлено внимание исследователя.</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u w:val="single"/>
          <w:lang w:eastAsia="ru-RU"/>
        </w:rPr>
        <w:t>Предмет исследования</w:t>
      </w:r>
      <w:r w:rsidRPr="00186B5B">
        <w:rPr>
          <w:rFonts w:ascii="Arial" w:eastAsia="Times New Roman" w:hAnsi="Arial" w:cs="Arial"/>
          <w:sz w:val="22"/>
          <w:szCs w:val="22"/>
          <w:lang w:eastAsia="ru-RU"/>
        </w:rPr>
        <w:t xml:space="preserve">  </w:t>
      </w:r>
      <w:r w:rsidRPr="00186B5B">
        <w:rPr>
          <w:rFonts w:ascii="Arial" w:eastAsia="Times New Roman" w:hAnsi="Arial" w:cs="Arial"/>
          <w:i/>
          <w:iCs/>
          <w:sz w:val="22"/>
          <w:szCs w:val="22"/>
          <w:lang w:eastAsia="ru-RU"/>
        </w:rPr>
        <w:t>–</w:t>
      </w:r>
      <w:r w:rsidRPr="00186B5B">
        <w:rPr>
          <w:rFonts w:ascii="Arial" w:eastAsia="Times New Roman" w:hAnsi="Arial" w:cs="Arial"/>
          <w:sz w:val="22"/>
          <w:szCs w:val="22"/>
          <w:lang w:eastAsia="ru-RU"/>
        </w:rPr>
        <w:t xml:space="preserve"> то, что находится в границах объекта. Предмет исследования определяет тему исследования. Это частность психологической реальности, на которую направлено внимание исследователя.</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u w:val="single"/>
          <w:lang w:eastAsia="ru-RU"/>
        </w:rPr>
        <w:t>Объект и предмет исследования</w:t>
      </w:r>
      <w:r w:rsidRPr="00186B5B">
        <w:rPr>
          <w:rFonts w:ascii="Arial" w:eastAsia="Times New Roman" w:hAnsi="Arial" w:cs="Arial"/>
          <w:sz w:val="22"/>
          <w:szCs w:val="22"/>
          <w:lang w:eastAsia="ru-RU"/>
        </w:rPr>
        <w:t xml:space="preserve"> соотносятся между собой как целое и часть или как общее и частное. Отвечают на вопрос что? Это частность психологической реальности, на которую направлено внимание исследователя, это одна или несколько сторон, характеризующие объект изучения. Это наиболее существенные свойства и отношения объекта.</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u w:val="single"/>
          <w:lang w:eastAsia="ru-RU"/>
        </w:rPr>
        <w:t>Гипотеза исследования</w:t>
      </w:r>
      <w:r w:rsidRPr="00186B5B">
        <w:rPr>
          <w:rFonts w:ascii="Arial" w:eastAsia="Times New Roman" w:hAnsi="Arial" w:cs="Arial"/>
          <w:sz w:val="22"/>
          <w:szCs w:val="22"/>
          <w:lang w:eastAsia="ru-RU"/>
        </w:rPr>
        <w:t xml:space="preserve"> </w:t>
      </w:r>
      <w:r w:rsidRPr="00186B5B">
        <w:rPr>
          <w:rFonts w:ascii="Arial" w:eastAsia="Times New Roman" w:hAnsi="Arial" w:cs="Arial"/>
          <w:i/>
          <w:iCs/>
          <w:sz w:val="22"/>
          <w:szCs w:val="22"/>
          <w:lang w:eastAsia="ru-RU"/>
        </w:rPr>
        <w:t>–</w:t>
      </w:r>
      <w:r w:rsidRPr="00186B5B">
        <w:rPr>
          <w:rFonts w:ascii="Arial" w:eastAsia="Times New Roman" w:hAnsi="Arial" w:cs="Arial"/>
          <w:sz w:val="22"/>
          <w:szCs w:val="22"/>
          <w:lang w:eastAsia="ru-RU"/>
        </w:rPr>
        <w:t xml:space="preserve"> это предположение, выдвигаемое для объяснения какого-либо явления, которое не подтверждено и не опровергнуто. Гипотеза </w:t>
      </w:r>
      <w:r w:rsidRPr="00186B5B">
        <w:rPr>
          <w:rFonts w:ascii="Arial" w:eastAsia="Times New Roman" w:hAnsi="Arial" w:cs="Arial"/>
          <w:i/>
          <w:iCs/>
          <w:sz w:val="22"/>
          <w:szCs w:val="22"/>
          <w:lang w:eastAsia="ru-RU"/>
        </w:rPr>
        <w:t>–</w:t>
      </w:r>
      <w:r w:rsidRPr="00186B5B">
        <w:rPr>
          <w:rFonts w:ascii="Arial" w:eastAsia="Times New Roman" w:hAnsi="Arial" w:cs="Arial"/>
          <w:sz w:val="22"/>
          <w:szCs w:val="22"/>
          <w:lang w:eastAsia="ru-RU"/>
        </w:rPr>
        <w:t xml:space="preserve"> это предполагаемое решение проблемы. Она определяет главное направление научного поиска. К научной гипотезе предъявляются следующие требования: гипотеза не должна содержать понятий, которые не уточнены, гипотеза не должна </w:t>
      </w:r>
      <w:proofErr w:type="spellStart"/>
      <w:r w:rsidRPr="00186B5B">
        <w:rPr>
          <w:rFonts w:ascii="Arial" w:eastAsia="Times New Roman" w:hAnsi="Arial" w:cs="Arial"/>
          <w:sz w:val="22"/>
          <w:szCs w:val="22"/>
          <w:lang w:eastAsia="ru-RU"/>
        </w:rPr>
        <w:t>буть</w:t>
      </w:r>
      <w:proofErr w:type="spellEnd"/>
      <w:r w:rsidRPr="00186B5B">
        <w:rPr>
          <w:rFonts w:ascii="Arial" w:eastAsia="Times New Roman" w:hAnsi="Arial" w:cs="Arial"/>
          <w:sz w:val="22"/>
          <w:szCs w:val="22"/>
          <w:lang w:eastAsia="ru-RU"/>
        </w:rPr>
        <w:t xml:space="preserve"> уже </w:t>
      </w:r>
      <w:proofErr w:type="spellStart"/>
      <w:r w:rsidRPr="00186B5B">
        <w:rPr>
          <w:rFonts w:ascii="Arial" w:eastAsia="Times New Roman" w:hAnsi="Arial" w:cs="Arial"/>
          <w:sz w:val="22"/>
          <w:szCs w:val="22"/>
          <w:lang w:eastAsia="ru-RU"/>
        </w:rPr>
        <w:t>даказана</w:t>
      </w:r>
      <w:proofErr w:type="spellEnd"/>
      <w:r w:rsidRPr="00186B5B">
        <w:rPr>
          <w:rFonts w:ascii="Arial" w:eastAsia="Times New Roman" w:hAnsi="Arial" w:cs="Arial"/>
          <w:sz w:val="22"/>
          <w:szCs w:val="22"/>
          <w:lang w:eastAsia="ru-RU"/>
        </w:rPr>
        <w:t>, гипотеза должна быть проверяемой при помощи имеющихся методик.</w:t>
      </w:r>
      <w:r w:rsidRPr="00186B5B">
        <w:rPr>
          <w:rFonts w:ascii="Arial" w:eastAsia="Times New Roman" w:hAnsi="Arial" w:cs="Arial"/>
          <w:sz w:val="22"/>
          <w:szCs w:val="22"/>
          <w:lang w:eastAsia="ru-RU"/>
        </w:rPr>
        <w:br/>
        <w:t>Гипотеза дипломной работы может иметь иерархическую структуру, то есть содержать основную и частные гипотезы. Не всегда с самого начала исследования удается точно сформулировать гипотезу. Зачастую она обретает свое окончательное содержание только в процессе исследования.</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u w:val="single"/>
          <w:lang w:eastAsia="ru-RU"/>
        </w:rPr>
        <w:t>Теория и методология исследования</w:t>
      </w:r>
      <w:r w:rsidRPr="00186B5B">
        <w:rPr>
          <w:rFonts w:ascii="Arial" w:eastAsia="Times New Roman" w:hAnsi="Arial" w:cs="Arial"/>
          <w:sz w:val="22"/>
          <w:szCs w:val="22"/>
          <w:lang w:eastAsia="ru-RU"/>
        </w:rPr>
        <w:t>. Теоретико-методологическую основу исследования составляют научные труды в области искомой проблематики, краткая характеристика использованной литературы с перечислением фамилий ученых, на работы которых в своей дипломной работе опирается автор. Также указываются используемые методы и методики исследования с указанием литературных источников, из которых они взяты.</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u w:val="single"/>
          <w:lang w:eastAsia="ru-RU"/>
        </w:rPr>
        <w:t>Научная новизна дипломной работы.</w:t>
      </w:r>
      <w:r w:rsidRPr="00186B5B">
        <w:rPr>
          <w:rFonts w:ascii="Arial" w:eastAsia="Times New Roman" w:hAnsi="Arial" w:cs="Arial"/>
          <w:sz w:val="22"/>
          <w:szCs w:val="22"/>
          <w:lang w:eastAsia="ru-RU"/>
        </w:rPr>
        <w:t xml:space="preserve"> Здесь указывается, что именно отличает Вашу работу от остальных источников по этой проблеме. Это описание вклада, сделанного в работе, в психологическую науку; раскрытие нового подхода, успешно проверенного в  работе, разработанная методика диагностики, метод или программа коррекции, систематизация знаний, исследований, сравнение существующих методов и др.</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u w:val="single"/>
          <w:lang w:eastAsia="ru-RU"/>
        </w:rPr>
        <w:t>Теоретическая или практическая значимость работы</w:t>
      </w:r>
      <w:r w:rsidRPr="00186B5B">
        <w:rPr>
          <w:rFonts w:ascii="Arial" w:eastAsia="Times New Roman" w:hAnsi="Arial" w:cs="Arial"/>
          <w:sz w:val="22"/>
          <w:szCs w:val="22"/>
          <w:lang w:eastAsia="ru-RU"/>
        </w:rPr>
        <w:t xml:space="preserve"> – раскрытие либо теоретического, либо практического значения работы, описание того, как могут применяться полученные результаты.</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u w:val="single"/>
          <w:lang w:eastAsia="ru-RU"/>
        </w:rPr>
        <w:t>Структура работы</w:t>
      </w:r>
      <w:r w:rsidRPr="00186B5B">
        <w:rPr>
          <w:rFonts w:ascii="Arial" w:eastAsia="Times New Roman" w:hAnsi="Arial" w:cs="Arial"/>
          <w:sz w:val="22"/>
          <w:szCs w:val="22"/>
          <w:lang w:eastAsia="ru-RU"/>
        </w:rPr>
        <w:t xml:space="preserve">. Здесь просто </w:t>
      </w:r>
      <w:proofErr w:type="gramStart"/>
      <w:r w:rsidRPr="00186B5B">
        <w:rPr>
          <w:rFonts w:ascii="Arial" w:eastAsia="Times New Roman" w:hAnsi="Arial" w:cs="Arial"/>
          <w:sz w:val="22"/>
          <w:szCs w:val="22"/>
          <w:lang w:eastAsia="ru-RU"/>
        </w:rPr>
        <w:t>указывается</w:t>
      </w:r>
      <w:proofErr w:type="gramEnd"/>
      <w:r w:rsidRPr="00186B5B">
        <w:rPr>
          <w:rFonts w:ascii="Arial" w:eastAsia="Times New Roman" w:hAnsi="Arial" w:cs="Arial"/>
          <w:sz w:val="22"/>
          <w:szCs w:val="22"/>
          <w:lang w:eastAsia="ru-RU"/>
        </w:rPr>
        <w:t xml:space="preserve"> сколько глав Вы использовали в работе и дается их краткая характеристика.</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b/>
          <w:bCs/>
          <w:sz w:val="22"/>
          <w:szCs w:val="22"/>
          <w:lang w:eastAsia="ru-RU"/>
        </w:rPr>
        <w:t>2. Первая глава работы</w:t>
      </w:r>
      <w:r w:rsidRPr="00186B5B">
        <w:rPr>
          <w:rFonts w:ascii="Arial" w:eastAsia="Times New Roman" w:hAnsi="Arial" w:cs="Arial"/>
          <w:sz w:val="22"/>
          <w:szCs w:val="22"/>
          <w:lang w:eastAsia="ru-RU"/>
        </w:rPr>
        <w:t xml:space="preserve"> представляет собой </w:t>
      </w:r>
      <w:r w:rsidRPr="00186B5B">
        <w:rPr>
          <w:rFonts w:ascii="Arial" w:eastAsia="Times New Roman" w:hAnsi="Arial" w:cs="Arial"/>
          <w:sz w:val="22"/>
          <w:szCs w:val="22"/>
          <w:u w:val="single"/>
          <w:lang w:eastAsia="ru-RU"/>
        </w:rPr>
        <w:t>обзор литературы</w:t>
      </w:r>
      <w:r w:rsidRPr="00186B5B">
        <w:rPr>
          <w:rFonts w:ascii="Arial" w:eastAsia="Times New Roman" w:hAnsi="Arial" w:cs="Arial"/>
          <w:sz w:val="22"/>
          <w:szCs w:val="22"/>
          <w:lang w:eastAsia="ru-RU"/>
        </w:rPr>
        <w:t xml:space="preserve"> по выбранной теме (обзорно-теоретическая глава)</w:t>
      </w:r>
      <w:proofErr w:type="gramStart"/>
      <w:r w:rsidRPr="00186B5B">
        <w:rPr>
          <w:rFonts w:ascii="Arial" w:eastAsia="Times New Roman" w:hAnsi="Arial" w:cs="Arial"/>
          <w:sz w:val="22"/>
          <w:szCs w:val="22"/>
          <w:lang w:eastAsia="ru-RU"/>
        </w:rPr>
        <w:t xml:space="preserve"> .</w:t>
      </w:r>
      <w:proofErr w:type="gramEnd"/>
      <w:r w:rsidRPr="00186B5B">
        <w:rPr>
          <w:rFonts w:ascii="Arial" w:eastAsia="Times New Roman" w:hAnsi="Arial" w:cs="Arial"/>
          <w:sz w:val="22"/>
          <w:szCs w:val="22"/>
          <w:lang w:eastAsia="ru-RU"/>
        </w:rPr>
        <w:t xml:space="preserve"> В некоторых случаях теоретическая часть работы </w:t>
      </w:r>
      <w:r w:rsidRPr="00186B5B">
        <w:rPr>
          <w:rFonts w:ascii="Arial" w:eastAsia="Times New Roman" w:hAnsi="Arial" w:cs="Arial"/>
          <w:sz w:val="22"/>
          <w:szCs w:val="22"/>
          <w:lang w:eastAsia="ru-RU"/>
        </w:rPr>
        <w:lastRenderedPageBreak/>
        <w:t>разбивается на две главы. Решение о количестве глав в теоретической части принимается в соответствии с целью исследования. Обзор литературы подразумевает не реферирование, а углубленный анализ и систематизацию имеющихся подходов исследования. Автор должен продемонстрировать свое понимание развития проблемы. Завершать литературный обзор рекомендуется четко сформулированным резюме, содержащим краткие выводы. Следует обратить особое внимание на цитирование. Рекомендуется использовать способ ссылки через указания в скобках номера источника в списке литературы и стр. Ф.И.О. редко цитируемых зарубежных авторов желательно приводить дважды – как в русской транскрипции, так и на языке оригинала.</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В некоторых случаях теоретическая часть работы разбивается на две главы или несколько подпунктов первой главы</w:t>
      </w:r>
      <w:proofErr w:type="gramStart"/>
      <w:r w:rsidRPr="00186B5B">
        <w:rPr>
          <w:rFonts w:ascii="Arial" w:eastAsia="Times New Roman" w:hAnsi="Arial" w:cs="Arial"/>
          <w:sz w:val="22"/>
          <w:szCs w:val="22"/>
          <w:lang w:eastAsia="ru-RU"/>
        </w:rPr>
        <w:t xml:space="preserve">.. </w:t>
      </w:r>
      <w:proofErr w:type="gramEnd"/>
      <w:r w:rsidRPr="00186B5B">
        <w:rPr>
          <w:rFonts w:ascii="Arial" w:eastAsia="Times New Roman" w:hAnsi="Arial" w:cs="Arial"/>
          <w:sz w:val="22"/>
          <w:szCs w:val="22"/>
          <w:lang w:eastAsia="ru-RU"/>
        </w:rPr>
        <w:t>Решение о количестве глав в теоретической части принимается в соответствии с целью исследования. Обзор литературы подразумевает не реферирование, а углубленный анализ и систематизацию имеющихся подходов исследования. Автор должен продемонстрировать свое понимание развития проблемы. Завершать литературный обзор рекомендуется четко сформулированным резюме, содержащим краткие выводы. Следует обратить особое внимание на цитирование. Рекомендуется использовать способ ссылки через указания в скобках номера источника в списке литературы и стр. Ф.И.О. редко цитируемых зарубежных авторов желательно приводить дважды – как в русской транскрипции, так и на языке оригинала.</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Возможны два способа цитирования:</w:t>
      </w:r>
    </w:p>
    <w:p w:rsidR="00B740EC" w:rsidRPr="00186B5B" w:rsidRDefault="00B740EC" w:rsidP="00B740EC">
      <w:pPr>
        <w:numPr>
          <w:ilvl w:val="0"/>
          <w:numId w:val="3"/>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прямое цитирование, в этом случае в кавычках дословно повторяется текст из соответствующего источника (в ссылке на источник в этом случае через точку с запятой требуется точно указать страницу, на которой начинается данная цитата)</w:t>
      </w:r>
    </w:p>
    <w:p w:rsidR="00B740EC" w:rsidRPr="00186B5B" w:rsidRDefault="00B740EC" w:rsidP="00B740EC">
      <w:pPr>
        <w:numPr>
          <w:ilvl w:val="0"/>
          <w:numId w:val="3"/>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косвенное цитирование, когда одна или несколько мыслей, возможно из разных мест цитируемого источника излагаются автором диплома своими словами, но более или менее близко к оригинальному тексту и со ссылками на первоисточники.</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в соответствии с этикой научного изложения, необходимо строго следить за правильностью цитирования и соответствия ссылок на источники, по возможности разделять упоминаемые в работе результаты (идеи, гипотезы и т.п.) разных авторов и, соответственно, отдельно ссылаться на них. Способ, форма изложения материала должна облегчить понимание читателем того, какие из результатов (идей, гипотез и т.д.), упоминаемых в работе, принадлежат автору диплома, а какие являются продуктом чужого творчества или уже являются общепринятыми.</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b/>
          <w:bCs/>
          <w:sz w:val="22"/>
          <w:szCs w:val="22"/>
          <w:lang w:eastAsia="ru-RU"/>
        </w:rPr>
        <w:t>3. Содержание обзорно-теоретической главы</w:t>
      </w:r>
      <w:r w:rsidRPr="00186B5B">
        <w:rPr>
          <w:rFonts w:ascii="Arial" w:eastAsia="Times New Roman" w:hAnsi="Arial" w:cs="Arial"/>
          <w:sz w:val="22"/>
          <w:szCs w:val="22"/>
          <w:lang w:eastAsia="ru-RU"/>
        </w:rPr>
        <w:t xml:space="preserve"> зависит от жанра диплома. Однако в любом случае она имеет свое название, адекватно отражающее ее содержание.</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 xml:space="preserve">В случае исследовательской работы данная глава посвящается рассмотрению существующих в отечественной и зарубежной психологической литературе </w:t>
      </w:r>
      <w:proofErr w:type="gramStart"/>
      <w:r w:rsidRPr="00186B5B">
        <w:rPr>
          <w:rFonts w:ascii="Arial" w:eastAsia="Times New Roman" w:hAnsi="Arial" w:cs="Arial"/>
          <w:sz w:val="22"/>
          <w:szCs w:val="22"/>
          <w:lang w:eastAsia="ru-RU"/>
        </w:rPr>
        <w:t>подходов</w:t>
      </w:r>
      <w:proofErr w:type="gramEnd"/>
      <w:r w:rsidRPr="00186B5B">
        <w:rPr>
          <w:rFonts w:ascii="Arial" w:eastAsia="Times New Roman" w:hAnsi="Arial" w:cs="Arial"/>
          <w:sz w:val="22"/>
          <w:szCs w:val="22"/>
          <w:lang w:eastAsia="ru-RU"/>
        </w:rPr>
        <w:t xml:space="preserve"> к разработке поставленной или аналогичной проблем. Глава должна адекватно отражать состояние разрабатываемой проблемы на момент написания работы, содержать критический разбор существующих подходов к ее решению, указание того, какие особенности существующих подходов не позволяют считать проблему решенной и требуют ее дальнейшей разработки. Краткое изложение теоретических взглядов и эмпирических результатов других авторов сопровождается содержательным анализом направлений, тенденций, проблем, выделяемых автором работы в освещаемой области исследований. Показываются "белые пятна", противоречия в позициях и получаемых результатах, вскрываются методические проблемы проводимых исследований. </w:t>
      </w:r>
      <w:r w:rsidRPr="00186B5B">
        <w:rPr>
          <w:rFonts w:ascii="Arial" w:eastAsia="Times New Roman" w:hAnsi="Arial" w:cs="Arial"/>
          <w:sz w:val="22"/>
          <w:szCs w:val="22"/>
          <w:lang w:eastAsia="ru-RU"/>
        </w:rPr>
        <w:lastRenderedPageBreak/>
        <w:t>Формулируется методологическая и теоретическая позиция автора. Обзорно-теоретическая часть работы завершается кратким резюме и логичным переходом к эмпирической части исследования.</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Результатом написания обзорной главы должны быть:</w:t>
      </w:r>
    </w:p>
    <w:p w:rsidR="00B740EC" w:rsidRPr="00186B5B" w:rsidRDefault="00B740EC" w:rsidP="00B740EC">
      <w:pPr>
        <w:numPr>
          <w:ilvl w:val="0"/>
          <w:numId w:val="4"/>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разъяснение поставленной в работе проблемы,</w:t>
      </w:r>
    </w:p>
    <w:p w:rsidR="00B740EC" w:rsidRPr="00186B5B" w:rsidRDefault="00B740EC" w:rsidP="00B740EC">
      <w:pPr>
        <w:numPr>
          <w:ilvl w:val="0"/>
          <w:numId w:val="4"/>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постановка и обоснование теоретической гипотезы исследования, определяющей, в каком направлении необходимо искать разрешение сформулированной проблемы,</w:t>
      </w:r>
    </w:p>
    <w:p w:rsidR="00B740EC" w:rsidRPr="00186B5B" w:rsidRDefault="00B740EC" w:rsidP="00B740EC">
      <w:pPr>
        <w:numPr>
          <w:ilvl w:val="0"/>
          <w:numId w:val="4"/>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постановка общих задач работы, касающихся как нахождения общетеоретического разрешения проблемы, так и конкретных экспериментальных или иных процедур проверки гипотез исследования,</w:t>
      </w:r>
    </w:p>
    <w:p w:rsidR="00B740EC" w:rsidRPr="00186B5B" w:rsidRDefault="00B740EC" w:rsidP="00B740EC">
      <w:pPr>
        <w:numPr>
          <w:ilvl w:val="0"/>
          <w:numId w:val="4"/>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обоснованный переход к эмпирической части работы.</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В случае методической работы содержание обзорной главы сводится в основном к анализу существующих в данной области психодиагностических методов, экспериментальных процедур или способов воздействия, и вписывания новых разработок в имеющийся контекст. Результатом написания главы выступает доказательство необходимости разработки и апробации новых методов и процедур, которые предлагает автор работы.</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 xml:space="preserve">В случае прикладной работы обзорная глава </w:t>
      </w:r>
      <w:proofErr w:type="gramStart"/>
      <w:r w:rsidRPr="00186B5B">
        <w:rPr>
          <w:rFonts w:ascii="Arial" w:eastAsia="Times New Roman" w:hAnsi="Arial" w:cs="Arial"/>
          <w:sz w:val="22"/>
          <w:szCs w:val="22"/>
          <w:lang w:eastAsia="ru-RU"/>
        </w:rPr>
        <w:t>оказывается</w:t>
      </w:r>
      <w:proofErr w:type="gramEnd"/>
      <w:r w:rsidRPr="00186B5B">
        <w:rPr>
          <w:rFonts w:ascii="Arial" w:eastAsia="Times New Roman" w:hAnsi="Arial" w:cs="Arial"/>
          <w:sz w:val="22"/>
          <w:szCs w:val="22"/>
          <w:lang w:eastAsia="ru-RU"/>
        </w:rPr>
        <w:t xml:space="preserve"> посвящена описанию возникшего практического затруднения и методов его преодоления, существующих к настоящему времени, включая анализ их сильных сторон и недостатков. Результатом написания главы выступают разъяснение практических трудностей, с которыми столкнулся автор, и выделение критериев эффективности, которым должны удовлетворять возможные решения (включая авторские).</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 xml:space="preserve">Обзорно-теоретическая часть дипломной </w:t>
      </w:r>
      <w:r w:rsidRPr="00186B5B">
        <w:rPr>
          <w:rFonts w:ascii="Arial" w:eastAsia="Times New Roman" w:hAnsi="Arial" w:cs="Arial"/>
          <w:i/>
          <w:iCs/>
          <w:sz w:val="22"/>
          <w:szCs w:val="22"/>
          <w:lang w:eastAsia="ru-RU"/>
        </w:rPr>
        <w:t>не должна быть вторичной</w:t>
      </w:r>
      <w:r w:rsidRPr="00186B5B">
        <w:rPr>
          <w:rFonts w:ascii="Arial" w:eastAsia="Times New Roman" w:hAnsi="Arial" w:cs="Arial"/>
          <w:sz w:val="22"/>
          <w:szCs w:val="22"/>
          <w:lang w:eastAsia="ru-RU"/>
        </w:rPr>
        <w:t>, т.е. построенной исключительно на воспроизведении сделанных кем-то ранее обзоров в анализируемой области. Ценность обзора определяется также тем, что в нем содержится новый для специалистов в этой области материал (т.е. автор не должен ограничиваться изложением работ, известных специалистам и до него).</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 xml:space="preserve">Работа должна содержать </w:t>
      </w:r>
      <w:r w:rsidRPr="00186B5B">
        <w:rPr>
          <w:rFonts w:ascii="Arial" w:eastAsia="Times New Roman" w:hAnsi="Arial" w:cs="Arial"/>
          <w:sz w:val="22"/>
          <w:szCs w:val="22"/>
          <w:u w:val="single"/>
          <w:lang w:eastAsia="ru-RU"/>
        </w:rPr>
        <w:t>собственные предложения, направленные на решение поставленной проблемы</w:t>
      </w:r>
      <w:r w:rsidRPr="00186B5B">
        <w:rPr>
          <w:rFonts w:ascii="Arial" w:eastAsia="Times New Roman" w:hAnsi="Arial" w:cs="Arial"/>
          <w:sz w:val="22"/>
          <w:szCs w:val="22"/>
          <w:lang w:eastAsia="ru-RU"/>
        </w:rPr>
        <w:t xml:space="preserve">, </w:t>
      </w:r>
      <w:proofErr w:type="spellStart"/>
      <w:r w:rsidRPr="00186B5B">
        <w:rPr>
          <w:rFonts w:ascii="Arial" w:eastAsia="Times New Roman" w:hAnsi="Arial" w:cs="Arial"/>
          <w:sz w:val="22"/>
          <w:szCs w:val="22"/>
          <w:lang w:eastAsia="ru-RU"/>
        </w:rPr>
        <w:t>предлагаемее</w:t>
      </w:r>
      <w:proofErr w:type="spellEnd"/>
      <w:r w:rsidRPr="00186B5B">
        <w:rPr>
          <w:rFonts w:ascii="Arial" w:eastAsia="Times New Roman" w:hAnsi="Arial" w:cs="Arial"/>
          <w:sz w:val="22"/>
          <w:szCs w:val="22"/>
          <w:lang w:eastAsia="ru-RU"/>
        </w:rPr>
        <w:t xml:space="preserve"> студентом. Эта часть работы может составить отдельную </w:t>
      </w:r>
      <w:r w:rsidRPr="00186B5B">
        <w:rPr>
          <w:rFonts w:ascii="Arial" w:eastAsia="Times New Roman" w:hAnsi="Arial" w:cs="Arial"/>
          <w:b/>
          <w:bCs/>
          <w:sz w:val="22"/>
          <w:szCs w:val="22"/>
          <w:lang w:eastAsia="ru-RU"/>
        </w:rPr>
        <w:t>теоретическую главу</w:t>
      </w:r>
      <w:r w:rsidRPr="00186B5B">
        <w:rPr>
          <w:rFonts w:ascii="Arial" w:eastAsia="Times New Roman" w:hAnsi="Arial" w:cs="Arial"/>
          <w:sz w:val="22"/>
          <w:szCs w:val="22"/>
          <w:lang w:eastAsia="ru-RU"/>
        </w:rPr>
        <w:t>, а может выступить параграфом</w:t>
      </w:r>
      <w:r w:rsidRPr="00186B5B">
        <w:rPr>
          <w:rFonts w:ascii="Arial" w:eastAsia="Times New Roman" w:hAnsi="Arial" w:cs="Arial"/>
          <w:b/>
          <w:bCs/>
          <w:sz w:val="22"/>
          <w:szCs w:val="22"/>
          <w:lang w:eastAsia="ru-RU"/>
        </w:rPr>
        <w:t xml:space="preserve"> обзорно-теоретической</w:t>
      </w:r>
      <w:r w:rsidRPr="00186B5B">
        <w:rPr>
          <w:rFonts w:ascii="Arial" w:eastAsia="Times New Roman" w:hAnsi="Arial" w:cs="Arial"/>
          <w:sz w:val="22"/>
          <w:szCs w:val="22"/>
          <w:lang w:eastAsia="ru-RU"/>
        </w:rPr>
        <w:t xml:space="preserve"> главы.</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После обзора литературы следует отдельная глава (</w:t>
      </w:r>
      <w:r w:rsidRPr="00186B5B">
        <w:rPr>
          <w:rFonts w:ascii="Arial" w:eastAsia="Times New Roman" w:hAnsi="Arial" w:cs="Arial"/>
          <w:b/>
          <w:bCs/>
          <w:sz w:val="22"/>
          <w:szCs w:val="22"/>
          <w:lang w:eastAsia="ru-RU"/>
        </w:rPr>
        <w:t>Эмпирическая</w:t>
      </w:r>
      <w:r w:rsidRPr="00186B5B">
        <w:rPr>
          <w:rFonts w:ascii="Arial" w:eastAsia="Times New Roman" w:hAnsi="Arial" w:cs="Arial"/>
          <w:sz w:val="22"/>
          <w:szCs w:val="22"/>
          <w:lang w:eastAsia="ru-RU"/>
        </w:rPr>
        <w:t xml:space="preserve"> или </w:t>
      </w:r>
      <w:r w:rsidRPr="00186B5B">
        <w:rPr>
          <w:rFonts w:ascii="Arial" w:eastAsia="Times New Roman" w:hAnsi="Arial" w:cs="Arial"/>
          <w:b/>
          <w:bCs/>
          <w:sz w:val="22"/>
          <w:szCs w:val="22"/>
          <w:lang w:eastAsia="ru-RU"/>
        </w:rPr>
        <w:t>экспериментальная глава</w:t>
      </w:r>
      <w:proofErr w:type="gramStart"/>
      <w:r w:rsidRPr="00186B5B">
        <w:rPr>
          <w:rFonts w:ascii="Arial" w:eastAsia="Times New Roman" w:hAnsi="Arial" w:cs="Arial"/>
          <w:sz w:val="22"/>
          <w:szCs w:val="22"/>
          <w:lang w:eastAsia="ru-RU"/>
        </w:rPr>
        <w:t xml:space="preserve"> )</w:t>
      </w:r>
      <w:proofErr w:type="gramEnd"/>
      <w:r w:rsidRPr="00186B5B">
        <w:rPr>
          <w:rFonts w:ascii="Arial" w:eastAsia="Times New Roman" w:hAnsi="Arial" w:cs="Arial"/>
          <w:sz w:val="22"/>
          <w:szCs w:val="22"/>
          <w:lang w:eastAsia="ru-RU"/>
        </w:rPr>
        <w:t xml:space="preserve">, в которой дано описание проведенного исследования. Теоретическая и эмпирическая части работы (имеющие каждая свое название) должны быть примерно равными по объему. Если обзор литературы составляет 15 страниц, то описание проведенного исследования должно быть 15-17 страниц. Допустимо преобладание эмпирической части </w:t>
      </w:r>
      <w:proofErr w:type="gramStart"/>
      <w:r w:rsidRPr="00186B5B">
        <w:rPr>
          <w:rFonts w:ascii="Arial" w:eastAsia="Times New Roman" w:hAnsi="Arial" w:cs="Arial"/>
          <w:sz w:val="22"/>
          <w:szCs w:val="22"/>
          <w:lang w:eastAsia="ru-RU"/>
        </w:rPr>
        <w:t>над</w:t>
      </w:r>
      <w:proofErr w:type="gramEnd"/>
      <w:r w:rsidRPr="00186B5B">
        <w:rPr>
          <w:rFonts w:ascii="Arial" w:eastAsia="Times New Roman" w:hAnsi="Arial" w:cs="Arial"/>
          <w:sz w:val="22"/>
          <w:szCs w:val="22"/>
          <w:lang w:eastAsia="ru-RU"/>
        </w:rPr>
        <w:t xml:space="preserve"> теоретической на 5-7 страниц. Крайне нежелателен </w:t>
      </w:r>
      <w:proofErr w:type="spellStart"/>
      <w:r w:rsidRPr="00186B5B">
        <w:rPr>
          <w:rFonts w:ascii="Arial" w:eastAsia="Times New Roman" w:hAnsi="Arial" w:cs="Arial"/>
          <w:sz w:val="22"/>
          <w:szCs w:val="22"/>
          <w:lang w:eastAsia="ru-RU"/>
        </w:rPr>
        <w:t>б</w:t>
      </w:r>
      <w:proofErr w:type="gramStart"/>
      <w:r w:rsidRPr="00186B5B">
        <w:rPr>
          <w:rFonts w:ascii="Arial" w:eastAsia="Times New Roman" w:hAnsi="Arial" w:cs="Arial"/>
          <w:sz w:val="22"/>
          <w:szCs w:val="22"/>
          <w:lang w:eastAsia="ru-RU"/>
        </w:rPr>
        <w:t>o</w:t>
      </w:r>
      <w:proofErr w:type="gramEnd"/>
      <w:r w:rsidRPr="00186B5B">
        <w:rPr>
          <w:rFonts w:ascii="Arial" w:eastAsia="Times New Roman" w:hAnsi="Arial" w:cs="Arial"/>
          <w:sz w:val="22"/>
          <w:szCs w:val="22"/>
          <w:lang w:eastAsia="ru-RU"/>
        </w:rPr>
        <w:t>льший</w:t>
      </w:r>
      <w:proofErr w:type="spellEnd"/>
      <w:r w:rsidRPr="00186B5B">
        <w:rPr>
          <w:rFonts w:ascii="Arial" w:eastAsia="Times New Roman" w:hAnsi="Arial" w:cs="Arial"/>
          <w:sz w:val="22"/>
          <w:szCs w:val="22"/>
          <w:lang w:eastAsia="ru-RU"/>
        </w:rPr>
        <w:t xml:space="preserve"> объем теоретической части.  Параметры страницы: поля слева 2 – 2,5 см, справа 1 – 1,5 см, сверху и снизу – 1,5 – 2 см. Межстрочный интервал – полуторный. Размер шрифта – 14. Рекомендуемый шрифт – </w:t>
      </w:r>
      <w:proofErr w:type="spellStart"/>
      <w:r w:rsidRPr="00186B5B">
        <w:rPr>
          <w:rFonts w:ascii="Arial" w:eastAsia="Times New Roman" w:hAnsi="Arial" w:cs="Arial"/>
          <w:sz w:val="22"/>
          <w:szCs w:val="22"/>
          <w:lang w:eastAsia="ru-RU"/>
        </w:rPr>
        <w:t>Times</w:t>
      </w:r>
      <w:proofErr w:type="spellEnd"/>
      <w:r w:rsidRPr="00186B5B">
        <w:rPr>
          <w:rFonts w:ascii="Arial" w:eastAsia="Times New Roman" w:hAnsi="Arial" w:cs="Arial"/>
          <w:sz w:val="22"/>
          <w:szCs w:val="22"/>
          <w:lang w:eastAsia="ru-RU"/>
        </w:rPr>
        <w:t xml:space="preserve"> </w:t>
      </w:r>
      <w:proofErr w:type="spellStart"/>
      <w:r w:rsidRPr="00186B5B">
        <w:rPr>
          <w:rFonts w:ascii="Arial" w:eastAsia="Times New Roman" w:hAnsi="Arial" w:cs="Arial"/>
          <w:sz w:val="22"/>
          <w:szCs w:val="22"/>
          <w:lang w:eastAsia="ru-RU"/>
        </w:rPr>
        <w:t>New</w:t>
      </w:r>
      <w:proofErr w:type="spellEnd"/>
      <w:r w:rsidRPr="00186B5B">
        <w:rPr>
          <w:rFonts w:ascii="Arial" w:eastAsia="Times New Roman" w:hAnsi="Arial" w:cs="Arial"/>
          <w:sz w:val="22"/>
          <w:szCs w:val="22"/>
          <w:lang w:eastAsia="ru-RU"/>
        </w:rPr>
        <w:t xml:space="preserve"> </w:t>
      </w:r>
      <w:proofErr w:type="spellStart"/>
      <w:r w:rsidRPr="00186B5B">
        <w:rPr>
          <w:rFonts w:ascii="Arial" w:eastAsia="Times New Roman" w:hAnsi="Arial" w:cs="Arial"/>
          <w:sz w:val="22"/>
          <w:szCs w:val="22"/>
          <w:lang w:eastAsia="ru-RU"/>
        </w:rPr>
        <w:t>Roman</w:t>
      </w:r>
      <w:proofErr w:type="spellEnd"/>
      <w:r w:rsidRPr="00186B5B">
        <w:rPr>
          <w:rFonts w:ascii="Arial" w:eastAsia="Times New Roman" w:hAnsi="Arial" w:cs="Arial"/>
          <w:sz w:val="22"/>
          <w:szCs w:val="22"/>
          <w:lang w:eastAsia="ru-RU"/>
        </w:rPr>
        <w:t>. ,</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b/>
          <w:bCs/>
          <w:sz w:val="22"/>
          <w:szCs w:val="22"/>
          <w:lang w:eastAsia="ru-RU"/>
        </w:rPr>
        <w:t>4.</w:t>
      </w:r>
      <w:r w:rsidRPr="00186B5B">
        <w:rPr>
          <w:rFonts w:ascii="Arial" w:eastAsia="Times New Roman" w:hAnsi="Arial" w:cs="Arial"/>
          <w:sz w:val="22"/>
          <w:szCs w:val="22"/>
          <w:lang w:eastAsia="ru-RU"/>
        </w:rPr>
        <w:t xml:space="preserve"> </w:t>
      </w:r>
      <w:r w:rsidRPr="00186B5B">
        <w:rPr>
          <w:rFonts w:ascii="Arial" w:eastAsia="Times New Roman" w:hAnsi="Arial" w:cs="Arial"/>
          <w:b/>
          <w:bCs/>
          <w:sz w:val="22"/>
          <w:szCs w:val="22"/>
          <w:lang w:eastAsia="ru-RU"/>
        </w:rPr>
        <w:t>Эмпирическая</w:t>
      </w:r>
      <w:r w:rsidRPr="00186B5B">
        <w:rPr>
          <w:rFonts w:ascii="Arial" w:eastAsia="Times New Roman" w:hAnsi="Arial" w:cs="Arial"/>
          <w:sz w:val="22"/>
          <w:szCs w:val="22"/>
          <w:lang w:eastAsia="ru-RU"/>
        </w:rPr>
        <w:t xml:space="preserve"> или </w:t>
      </w:r>
      <w:r w:rsidRPr="00186B5B">
        <w:rPr>
          <w:rFonts w:ascii="Arial" w:eastAsia="Times New Roman" w:hAnsi="Arial" w:cs="Arial"/>
          <w:b/>
          <w:bCs/>
          <w:sz w:val="22"/>
          <w:szCs w:val="22"/>
          <w:lang w:eastAsia="ru-RU"/>
        </w:rPr>
        <w:t>экспериментальная глава</w:t>
      </w:r>
      <w:r w:rsidRPr="00186B5B">
        <w:rPr>
          <w:rFonts w:ascii="Arial" w:eastAsia="Times New Roman" w:hAnsi="Arial" w:cs="Arial"/>
          <w:sz w:val="22"/>
          <w:szCs w:val="22"/>
          <w:lang w:eastAsia="ru-RU"/>
        </w:rPr>
        <w:t xml:space="preserve"> начинается с программы и описания хода исследования и характеристики методов исследования, посвящается описанию методов и изложению эмпирических результатов той исследовательской, методической </w:t>
      </w:r>
      <w:r w:rsidRPr="00186B5B">
        <w:rPr>
          <w:rFonts w:ascii="Arial" w:eastAsia="Times New Roman" w:hAnsi="Arial" w:cs="Arial"/>
          <w:sz w:val="22"/>
          <w:szCs w:val="22"/>
          <w:lang w:eastAsia="ru-RU"/>
        </w:rPr>
        <w:lastRenderedPageBreak/>
        <w:t>или прикладной работы, которая была проделана студентом. Данная глава также должна иметь название, отражающее ее содержание.</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b/>
          <w:bCs/>
          <w:sz w:val="22"/>
          <w:szCs w:val="22"/>
          <w:lang w:eastAsia="ru-RU"/>
        </w:rPr>
        <w:t>Программа исследования</w:t>
      </w:r>
      <w:r w:rsidRPr="00186B5B">
        <w:rPr>
          <w:rFonts w:ascii="Arial" w:eastAsia="Times New Roman" w:hAnsi="Arial" w:cs="Arial"/>
          <w:sz w:val="22"/>
          <w:szCs w:val="22"/>
          <w:lang w:eastAsia="ru-RU"/>
        </w:rPr>
        <w:t xml:space="preserve"> – схема, лежащая в основе процесса сбора, анализа и интерпретации данных. Это логическая модель доказательства, позволяющая делать валидные каузальные выводы. Если нет адекватной и подходящей для данного случая программы исследования, лучшие измерения окажутся бесполезными, поскольку нельзя будет определить их значение. Разработка надежных программ исследования, как и другие </w:t>
      </w:r>
      <w:proofErr w:type="spellStart"/>
      <w:r w:rsidRPr="00186B5B">
        <w:rPr>
          <w:rFonts w:ascii="Arial" w:eastAsia="Times New Roman" w:hAnsi="Arial" w:cs="Arial"/>
          <w:sz w:val="22"/>
          <w:szCs w:val="22"/>
          <w:lang w:eastAsia="ru-RU"/>
        </w:rPr>
        <w:t>обсуждавшиеся</w:t>
      </w:r>
      <w:proofErr w:type="spellEnd"/>
      <w:r w:rsidRPr="00186B5B">
        <w:rPr>
          <w:rFonts w:ascii="Arial" w:eastAsia="Times New Roman" w:hAnsi="Arial" w:cs="Arial"/>
          <w:sz w:val="22"/>
          <w:szCs w:val="22"/>
          <w:lang w:eastAsia="ru-RU"/>
        </w:rPr>
        <w:t xml:space="preserve"> нами проблемы исследовательского мастерства, – важный фактор успешного развития социальных наук.</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Прежде чем предпринять любое серьезное исследование, следует составить его программу, которая не только в точности описывает, что и как вы собираетесь делать, но и объясняет, почему вы совершаете каждый данный шаг и почему вы совершаете его именно так, а не иначе.</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 xml:space="preserve">В исследовательских работах эта глава представляет читателю процедуры проверки экспериментальных гипотез, направленных на испытание истинности предложенных теоретических построений, и полученные здесь результаты. В методических работах, в которых гипотезы в явном виде отсутствуют, глава описывает проведенные мероприятия по выделению эмпирических индикаторов, проверке или повышению надежности </w:t>
      </w:r>
      <w:proofErr w:type="spellStart"/>
      <w:r w:rsidRPr="00186B5B">
        <w:rPr>
          <w:rFonts w:ascii="Arial" w:eastAsia="Times New Roman" w:hAnsi="Arial" w:cs="Arial"/>
          <w:sz w:val="22"/>
          <w:szCs w:val="22"/>
          <w:lang w:eastAsia="ru-RU"/>
        </w:rPr>
        <w:t>иили</w:t>
      </w:r>
      <w:proofErr w:type="spellEnd"/>
      <w:r w:rsidRPr="00186B5B">
        <w:rPr>
          <w:rFonts w:ascii="Arial" w:eastAsia="Times New Roman" w:hAnsi="Arial" w:cs="Arial"/>
          <w:sz w:val="22"/>
          <w:szCs w:val="22"/>
          <w:lang w:eastAsia="ru-RU"/>
        </w:rPr>
        <w:t xml:space="preserve"> </w:t>
      </w:r>
      <w:proofErr w:type="spellStart"/>
      <w:r w:rsidRPr="00186B5B">
        <w:rPr>
          <w:rFonts w:ascii="Arial" w:eastAsia="Times New Roman" w:hAnsi="Arial" w:cs="Arial"/>
          <w:sz w:val="22"/>
          <w:szCs w:val="22"/>
          <w:lang w:eastAsia="ru-RU"/>
        </w:rPr>
        <w:t>валидности</w:t>
      </w:r>
      <w:proofErr w:type="spellEnd"/>
      <w:r w:rsidRPr="00186B5B">
        <w:rPr>
          <w:rFonts w:ascii="Arial" w:eastAsia="Times New Roman" w:hAnsi="Arial" w:cs="Arial"/>
          <w:sz w:val="22"/>
          <w:szCs w:val="22"/>
          <w:lang w:eastAsia="ru-RU"/>
        </w:rPr>
        <w:t xml:space="preserve"> разрабатываемых, совершенствуемых или сравниваемых методов. В прикладных работах, в которых гипотезы также отсутствуют, данная глава фиксирует проведенные процедуры по решению практической проблемы, полученные в этом процессе результаты. В этом случае глава также содержит оценку эффективности предложенных решений.</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 xml:space="preserve">Во всех жанрах работ данная глава включает обоснование использованных методов, в котором содержится ответ, почему использовались именно эти методы и каковы их преимущества перед </w:t>
      </w:r>
      <w:proofErr w:type="gramStart"/>
      <w:r w:rsidRPr="00186B5B">
        <w:rPr>
          <w:rFonts w:ascii="Arial" w:eastAsia="Times New Roman" w:hAnsi="Arial" w:cs="Arial"/>
          <w:sz w:val="22"/>
          <w:szCs w:val="22"/>
          <w:lang w:eastAsia="ru-RU"/>
        </w:rPr>
        <w:t>аналогичными</w:t>
      </w:r>
      <w:proofErr w:type="gramEnd"/>
      <w:r w:rsidRPr="00186B5B">
        <w:rPr>
          <w:rFonts w:ascii="Arial" w:eastAsia="Times New Roman" w:hAnsi="Arial" w:cs="Arial"/>
          <w:sz w:val="22"/>
          <w:szCs w:val="22"/>
          <w:lang w:eastAsia="ru-RU"/>
        </w:rPr>
        <w:t xml:space="preserve"> (если таковые имеются).</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 xml:space="preserve">Описание </w:t>
      </w:r>
      <w:r w:rsidRPr="00186B5B">
        <w:rPr>
          <w:rFonts w:ascii="Arial" w:eastAsia="Times New Roman" w:hAnsi="Arial" w:cs="Arial"/>
          <w:i/>
          <w:iCs/>
          <w:sz w:val="22"/>
          <w:szCs w:val="22"/>
          <w:lang w:eastAsia="ru-RU"/>
        </w:rPr>
        <w:t>методов</w:t>
      </w:r>
      <w:r w:rsidRPr="00186B5B">
        <w:rPr>
          <w:rFonts w:ascii="Arial" w:eastAsia="Times New Roman" w:hAnsi="Arial" w:cs="Arial"/>
          <w:sz w:val="22"/>
          <w:szCs w:val="22"/>
          <w:lang w:eastAsia="ru-RU"/>
        </w:rPr>
        <w:t xml:space="preserve"> предполагает:</w:t>
      </w:r>
    </w:p>
    <w:p w:rsidR="00B740EC" w:rsidRPr="00186B5B" w:rsidRDefault="00B740EC" w:rsidP="00B740EC">
      <w:pPr>
        <w:numPr>
          <w:ilvl w:val="0"/>
          <w:numId w:val="5"/>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описание заданий, которые выполняли испытуемые, и инструкции, которую они получали,</w:t>
      </w:r>
    </w:p>
    <w:p w:rsidR="00B740EC" w:rsidRPr="00186B5B" w:rsidRDefault="00B740EC" w:rsidP="00B740EC">
      <w:pPr>
        <w:numPr>
          <w:ilvl w:val="0"/>
          <w:numId w:val="5"/>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характеристику выборки с точки зрения тех признаков, которые лежат в основании выбора испытуемых. Такими признаками становятся качества испытуемых, связанные с предметом исследования, а также их демографические характеристики, такие как возраст, образование, профессия, стаж и т.п. Например, все испытуемые - студенты-психологи 1-2 курса, или взрослые люди с высшим образованием, или дети дошкольного возраста.</w:t>
      </w:r>
    </w:p>
    <w:p w:rsidR="00B740EC" w:rsidRPr="00186B5B" w:rsidRDefault="00B740EC" w:rsidP="00B740EC">
      <w:pPr>
        <w:numPr>
          <w:ilvl w:val="0"/>
          <w:numId w:val="5"/>
        </w:numPr>
        <w:shd w:val="clear" w:color="auto" w:fill="FBF3EB"/>
        <w:spacing w:before="100" w:beforeAutospacing="1" w:after="100" w:afterAutospacing="1"/>
        <w:ind w:left="3645"/>
        <w:rPr>
          <w:rFonts w:ascii="Arial" w:eastAsia="Times New Roman" w:hAnsi="Arial" w:cs="Arial"/>
          <w:sz w:val="22"/>
          <w:szCs w:val="22"/>
          <w:lang w:eastAsia="ru-RU"/>
        </w:rPr>
      </w:pPr>
      <w:r w:rsidRPr="00186B5B">
        <w:rPr>
          <w:rFonts w:ascii="Arial" w:eastAsia="Times New Roman" w:hAnsi="Arial" w:cs="Arial"/>
          <w:sz w:val="22"/>
          <w:szCs w:val="22"/>
          <w:lang w:eastAsia="ru-RU"/>
        </w:rPr>
        <w:t>Описание того, какие фиксировались количественные и качественные показатели, и каким образом производилась фиксация в ходе исследования.</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Помимо этого необходимо описать процедуру проведения эмпирических работ.</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Для более наглядного изложения методов исследования стимульный материал или опросные бланки рекомендуется помещать в приложениях к курсовой или дипломной работе. Эта рекомендация превращается в требование, если используемые в работе методы являются авторскими.</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b/>
          <w:bCs/>
          <w:sz w:val="22"/>
          <w:szCs w:val="22"/>
          <w:lang w:eastAsia="ru-RU"/>
        </w:rPr>
        <w:lastRenderedPageBreak/>
        <w:t>При проведении коррекционной работы</w:t>
      </w:r>
      <w:r w:rsidRPr="00186B5B">
        <w:rPr>
          <w:rFonts w:ascii="Arial" w:eastAsia="Times New Roman" w:hAnsi="Arial" w:cs="Arial"/>
          <w:sz w:val="22"/>
          <w:szCs w:val="22"/>
          <w:lang w:eastAsia="ru-RU"/>
        </w:rPr>
        <w:t xml:space="preserve">, представляются дифференцировано данные до и после проведения коррекционной работы. При необходимости, выделяется контрольная и корректируемая группа испытуемых. Если Вы предлагаете собственную программу </w:t>
      </w:r>
      <w:proofErr w:type="spellStart"/>
      <w:r w:rsidRPr="00186B5B">
        <w:rPr>
          <w:rFonts w:ascii="Arial" w:eastAsia="Times New Roman" w:hAnsi="Arial" w:cs="Arial"/>
          <w:sz w:val="22"/>
          <w:szCs w:val="22"/>
          <w:lang w:eastAsia="ru-RU"/>
        </w:rPr>
        <w:t>психокоррекции</w:t>
      </w:r>
      <w:proofErr w:type="spellEnd"/>
      <w:r w:rsidRPr="00186B5B">
        <w:rPr>
          <w:rFonts w:ascii="Arial" w:eastAsia="Times New Roman" w:hAnsi="Arial" w:cs="Arial"/>
          <w:sz w:val="22"/>
          <w:szCs w:val="22"/>
          <w:lang w:eastAsia="ru-RU"/>
        </w:rPr>
        <w:t>, то вначале необходимо её описать и обосновать. Подробную программу с перечнем занятий, методов и упражнений можно поместить в приложение.</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 xml:space="preserve">После характеристики методов излагаются </w:t>
      </w:r>
      <w:r w:rsidRPr="00186B5B">
        <w:rPr>
          <w:rFonts w:ascii="Arial" w:eastAsia="Times New Roman" w:hAnsi="Arial" w:cs="Arial"/>
          <w:i/>
          <w:iCs/>
          <w:sz w:val="22"/>
          <w:szCs w:val="22"/>
          <w:lang w:eastAsia="ru-RU"/>
        </w:rPr>
        <w:t xml:space="preserve">полученные </w:t>
      </w:r>
      <w:proofErr w:type="gramStart"/>
      <w:r w:rsidRPr="00186B5B">
        <w:rPr>
          <w:rFonts w:ascii="Arial" w:eastAsia="Times New Roman" w:hAnsi="Arial" w:cs="Arial"/>
          <w:i/>
          <w:iCs/>
          <w:sz w:val="22"/>
          <w:szCs w:val="22"/>
          <w:lang w:eastAsia="ru-RU"/>
        </w:rPr>
        <w:t>результаты</w:t>
      </w:r>
      <w:proofErr w:type="gramEnd"/>
      <w:r w:rsidRPr="00186B5B">
        <w:rPr>
          <w:rFonts w:ascii="Arial" w:eastAsia="Times New Roman" w:hAnsi="Arial" w:cs="Arial"/>
          <w:sz w:val="22"/>
          <w:szCs w:val="22"/>
          <w:lang w:eastAsia="ru-RU"/>
        </w:rPr>
        <w:t xml:space="preserve"> и описывается </w:t>
      </w:r>
      <w:r w:rsidRPr="00186B5B">
        <w:rPr>
          <w:rFonts w:ascii="Arial" w:eastAsia="Times New Roman" w:hAnsi="Arial" w:cs="Arial"/>
          <w:i/>
          <w:iCs/>
          <w:sz w:val="22"/>
          <w:szCs w:val="22"/>
          <w:lang w:eastAsia="ru-RU"/>
        </w:rPr>
        <w:t>процедура их обработки, включая используемые методы математической статистики</w:t>
      </w:r>
      <w:r w:rsidRPr="00186B5B">
        <w:rPr>
          <w:rFonts w:ascii="Arial" w:eastAsia="Times New Roman" w:hAnsi="Arial" w:cs="Arial"/>
          <w:sz w:val="22"/>
          <w:szCs w:val="22"/>
          <w:lang w:eastAsia="ru-RU"/>
        </w:rPr>
        <w:t>. Результаты работы должны быть представлены понятным для читателя образом. Первичные данные переводятся в удобную для восприятия форму - графики или таблицы, демонстрирующие количественные соотношения полученных данных. Кроме того, некоторые первичные протоколы, наиболее показательные с точки зрения интерпретации результатов исследования, могут быть приведены в приложениях.</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sz w:val="22"/>
          <w:szCs w:val="22"/>
          <w:lang w:eastAsia="ru-RU"/>
        </w:rPr>
        <w:t xml:space="preserve">Также необходимо дать описание выборки. Затем анализируются полученные </w:t>
      </w:r>
      <w:proofErr w:type="spellStart"/>
      <w:r w:rsidRPr="00186B5B">
        <w:rPr>
          <w:rFonts w:ascii="Arial" w:eastAsia="Times New Roman" w:hAnsi="Arial" w:cs="Arial"/>
          <w:sz w:val="22"/>
          <w:szCs w:val="22"/>
          <w:lang w:eastAsia="ru-RU"/>
        </w:rPr>
        <w:t>результаты</w:t>
      </w:r>
      <w:proofErr w:type="gramStart"/>
      <w:r w:rsidRPr="00186B5B">
        <w:rPr>
          <w:rFonts w:ascii="Arial" w:eastAsia="Times New Roman" w:hAnsi="Arial" w:cs="Arial"/>
          <w:sz w:val="22"/>
          <w:szCs w:val="22"/>
          <w:lang w:eastAsia="ru-RU"/>
        </w:rPr>
        <w:t>.П</w:t>
      </w:r>
      <w:proofErr w:type="gramEnd"/>
      <w:r w:rsidRPr="00186B5B">
        <w:rPr>
          <w:rFonts w:ascii="Arial" w:eastAsia="Times New Roman" w:hAnsi="Arial" w:cs="Arial"/>
          <w:sz w:val="22"/>
          <w:szCs w:val="22"/>
          <w:lang w:eastAsia="ru-RU"/>
        </w:rPr>
        <w:t>осле</w:t>
      </w:r>
      <w:proofErr w:type="spellEnd"/>
      <w:r w:rsidRPr="00186B5B">
        <w:rPr>
          <w:rFonts w:ascii="Arial" w:eastAsia="Times New Roman" w:hAnsi="Arial" w:cs="Arial"/>
          <w:sz w:val="22"/>
          <w:szCs w:val="22"/>
          <w:lang w:eastAsia="ru-RU"/>
        </w:rPr>
        <w:t xml:space="preserve"> изложения результатов производится их </w:t>
      </w:r>
      <w:r w:rsidRPr="00186B5B">
        <w:rPr>
          <w:rFonts w:ascii="Arial" w:eastAsia="Times New Roman" w:hAnsi="Arial" w:cs="Arial"/>
          <w:i/>
          <w:iCs/>
          <w:sz w:val="22"/>
          <w:szCs w:val="22"/>
          <w:lang w:eastAsia="ru-RU"/>
        </w:rPr>
        <w:t>интерпретация</w:t>
      </w:r>
      <w:r w:rsidRPr="00186B5B">
        <w:rPr>
          <w:rFonts w:ascii="Arial" w:eastAsia="Times New Roman" w:hAnsi="Arial" w:cs="Arial"/>
          <w:sz w:val="22"/>
          <w:szCs w:val="22"/>
          <w:lang w:eastAsia="ru-RU"/>
        </w:rPr>
        <w:t xml:space="preserve"> - разъяснение того, что означают полученные результаты с точки зрения гипотез, сформулированных в работе, или ее методических или прикладных целей. Необходимо также соотнести полученные результаты с </w:t>
      </w:r>
      <w:proofErr w:type="gramStart"/>
      <w:r w:rsidRPr="00186B5B">
        <w:rPr>
          <w:rFonts w:ascii="Arial" w:eastAsia="Times New Roman" w:hAnsi="Arial" w:cs="Arial"/>
          <w:sz w:val="22"/>
          <w:szCs w:val="22"/>
          <w:lang w:eastAsia="ru-RU"/>
        </w:rPr>
        <w:t>имеющимися</w:t>
      </w:r>
      <w:proofErr w:type="gramEnd"/>
      <w:r w:rsidRPr="00186B5B">
        <w:rPr>
          <w:rFonts w:ascii="Arial" w:eastAsia="Times New Roman" w:hAnsi="Arial" w:cs="Arial"/>
          <w:sz w:val="22"/>
          <w:szCs w:val="22"/>
          <w:lang w:eastAsia="ru-RU"/>
        </w:rPr>
        <w:t xml:space="preserve"> в других работах. При отсутствии содержательной интерпретации   дипломная работа не может претендовать на положительную оценку.</w:t>
      </w:r>
    </w:p>
    <w:p w:rsidR="00B740EC" w:rsidRPr="00186B5B" w:rsidRDefault="00B740EC" w:rsidP="00B740EC">
      <w:pPr>
        <w:shd w:val="clear" w:color="auto" w:fill="FBF3EB"/>
        <w:spacing w:before="100" w:beforeAutospacing="1" w:after="100" w:afterAutospacing="1"/>
        <w:rPr>
          <w:rFonts w:ascii="Arial" w:eastAsia="Times New Roman" w:hAnsi="Arial" w:cs="Arial"/>
          <w:sz w:val="22"/>
          <w:szCs w:val="22"/>
          <w:lang w:eastAsia="ru-RU"/>
        </w:rPr>
      </w:pPr>
      <w:r w:rsidRPr="00186B5B">
        <w:rPr>
          <w:rFonts w:ascii="Arial" w:eastAsia="Times New Roman" w:hAnsi="Arial" w:cs="Arial"/>
          <w:b/>
          <w:bCs/>
          <w:sz w:val="22"/>
          <w:szCs w:val="22"/>
          <w:lang w:eastAsia="ru-RU"/>
        </w:rPr>
        <w:t>5.</w:t>
      </w:r>
      <w:r w:rsidRPr="00186B5B">
        <w:rPr>
          <w:rFonts w:ascii="Arial" w:eastAsia="Times New Roman" w:hAnsi="Arial" w:cs="Arial"/>
          <w:sz w:val="22"/>
          <w:szCs w:val="22"/>
          <w:lang w:eastAsia="ru-RU"/>
        </w:rPr>
        <w:t xml:space="preserve"> Основные результаты дипломной фиксируются в форме </w:t>
      </w:r>
      <w:hyperlink r:id="rId6" w:history="1">
        <w:r w:rsidRPr="00186B5B">
          <w:rPr>
            <w:rFonts w:ascii="Arial" w:eastAsia="Times New Roman" w:hAnsi="Arial" w:cs="Arial"/>
            <w:i/>
            <w:iCs/>
            <w:color w:val="057C54"/>
            <w:sz w:val="22"/>
            <w:szCs w:val="22"/>
            <w:u w:val="single"/>
            <w:lang w:eastAsia="ru-RU"/>
          </w:rPr>
          <w:t>Выводов</w:t>
        </w:r>
      </w:hyperlink>
      <w:r w:rsidRPr="00186B5B">
        <w:rPr>
          <w:rFonts w:ascii="Arial" w:eastAsia="Times New Roman" w:hAnsi="Arial" w:cs="Arial"/>
          <w:i/>
          <w:iCs/>
          <w:sz w:val="22"/>
          <w:szCs w:val="22"/>
          <w:lang w:eastAsia="ru-RU"/>
        </w:rPr>
        <w:t xml:space="preserve"> и </w:t>
      </w:r>
      <w:hyperlink r:id="rId7" w:history="1">
        <w:r w:rsidRPr="00186B5B">
          <w:rPr>
            <w:rFonts w:ascii="Arial" w:eastAsia="Times New Roman" w:hAnsi="Arial" w:cs="Arial"/>
            <w:i/>
            <w:iCs/>
            <w:color w:val="057C54"/>
            <w:sz w:val="22"/>
            <w:szCs w:val="22"/>
            <w:u w:val="single"/>
            <w:lang w:eastAsia="ru-RU"/>
          </w:rPr>
          <w:t>Заключения</w:t>
        </w:r>
      </w:hyperlink>
      <w:r w:rsidRPr="00186B5B">
        <w:rPr>
          <w:rFonts w:ascii="Arial" w:eastAsia="Times New Roman" w:hAnsi="Arial" w:cs="Arial"/>
          <w:i/>
          <w:iCs/>
          <w:sz w:val="22"/>
          <w:szCs w:val="22"/>
          <w:lang w:eastAsia="ru-RU"/>
        </w:rPr>
        <w:t>.</w:t>
      </w:r>
      <w:r w:rsidRPr="00186B5B">
        <w:rPr>
          <w:rFonts w:ascii="Arial" w:eastAsia="Times New Roman" w:hAnsi="Arial" w:cs="Arial"/>
          <w:sz w:val="22"/>
          <w:szCs w:val="22"/>
          <w:lang w:eastAsia="ru-RU"/>
        </w:rPr>
        <w:t xml:space="preserve"> Они формулируются на основании всей проделанной работы и интерпретации полученных результатов. Желательно представлять выводы в виде пронумерованного списка.</w:t>
      </w:r>
    </w:p>
    <w:p w:rsidR="001821E1" w:rsidRDefault="001821E1"/>
    <w:sectPr w:rsidR="001821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91C0D"/>
    <w:multiLevelType w:val="multilevel"/>
    <w:tmpl w:val="97BC8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913AF1"/>
    <w:multiLevelType w:val="multilevel"/>
    <w:tmpl w:val="C7220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5D0378A"/>
    <w:multiLevelType w:val="multilevel"/>
    <w:tmpl w:val="B4AA7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382163C"/>
    <w:multiLevelType w:val="multilevel"/>
    <w:tmpl w:val="4A421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D0F56A2"/>
    <w:multiLevelType w:val="multilevel"/>
    <w:tmpl w:val="9FF61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1BE2"/>
    <w:rsid w:val="001821E1"/>
    <w:rsid w:val="00221BE2"/>
    <w:rsid w:val="00B740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40EC"/>
    <w:pPr>
      <w:spacing w:line="240" w:lineRule="auto"/>
      <w:jc w:val="both"/>
    </w:pPr>
    <w:rPr>
      <w:rFonts w:ascii="Times New Roman"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40EC"/>
    <w:pPr>
      <w:spacing w:line="240" w:lineRule="auto"/>
      <w:jc w:val="both"/>
    </w:pPr>
    <w:rPr>
      <w:rFonts w:ascii="Times New Roman" w:hAnsi="Times New Roman" w:cs="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psyinst.ru/page.php?p=64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syinst.ru/page.php?p=645"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2491</Words>
  <Characters>14203</Characters>
  <Application>Microsoft Office Word</Application>
  <DocSecurity>0</DocSecurity>
  <Lines>118</Lines>
  <Paragraphs>33</Paragraphs>
  <ScaleCrop>false</ScaleCrop>
  <Company/>
  <LinksUpToDate>false</LinksUpToDate>
  <CharactersWithSpaces>16661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2020-08-30T06:50:00Z</dcterms:created>
  <dcterms:modified xsi:type="dcterms:W3CDTF">2020-08-30T06:50:00Z</dcterms:modified>
</cp:coreProperties>
</file>